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8AB" w:rsidRPr="000848AB" w:rsidRDefault="000848AB" w:rsidP="0073527F">
      <w:pPr>
        <w:spacing w:after="0"/>
        <w:rPr>
          <w:rFonts w:ascii="Calibri" w:hAnsi="Calibri"/>
          <w:sz w:val="8"/>
          <w:szCs w:val="22"/>
        </w:rPr>
      </w:pPr>
    </w:p>
    <w:p w:rsidR="0073527F" w:rsidRPr="00AC7F63" w:rsidRDefault="000717F8" w:rsidP="0073527F">
      <w:pPr>
        <w:spacing w:after="0"/>
        <w:rPr>
          <w:rFonts w:ascii="Calibri" w:hAnsi="Calibri"/>
          <w:sz w:val="22"/>
          <w:szCs w:val="22"/>
        </w:rPr>
      </w:pPr>
      <w:r>
        <w:rPr>
          <w:rFonts w:ascii="Calibri" w:hAnsi="Calibri"/>
          <w:sz w:val="22"/>
          <w:szCs w:val="22"/>
        </w:rPr>
        <w:t>Nom</w:t>
      </w:r>
    </w:p>
    <w:p w:rsidR="0073527F" w:rsidRPr="00AC7F63" w:rsidRDefault="0073527F" w:rsidP="0073527F">
      <w:pPr>
        <w:spacing w:after="0"/>
        <w:rPr>
          <w:rFonts w:ascii="Calibri" w:hAnsi="Calibri"/>
          <w:sz w:val="22"/>
          <w:szCs w:val="22"/>
        </w:rPr>
      </w:pPr>
      <w:r w:rsidRPr="00AC7F63">
        <w:rPr>
          <w:rFonts w:ascii="Calibri" w:hAnsi="Calibri"/>
          <w:sz w:val="22"/>
          <w:szCs w:val="22"/>
        </w:rPr>
        <w:t xml:space="preserve">Laboratoire </w:t>
      </w:r>
      <w:r w:rsidR="00415E96">
        <w:rPr>
          <w:rFonts w:ascii="Calibri" w:hAnsi="Calibri"/>
          <w:sz w:val="22"/>
          <w:szCs w:val="22"/>
        </w:rPr>
        <w:t>LIFAT</w:t>
      </w:r>
    </w:p>
    <w:p w:rsidR="0073527F" w:rsidRPr="00AC7F63" w:rsidRDefault="0073527F" w:rsidP="0073527F">
      <w:pPr>
        <w:spacing w:after="0"/>
        <w:rPr>
          <w:rFonts w:ascii="Calibri" w:hAnsi="Calibri"/>
          <w:sz w:val="22"/>
          <w:szCs w:val="22"/>
        </w:rPr>
      </w:pPr>
      <w:r w:rsidRPr="00AC7F63">
        <w:rPr>
          <w:rFonts w:ascii="Calibri" w:hAnsi="Calibri"/>
          <w:sz w:val="22"/>
          <w:szCs w:val="22"/>
        </w:rPr>
        <w:t>Université de Tours</w:t>
      </w:r>
    </w:p>
    <w:p w:rsidR="0073527F" w:rsidRPr="00AC7F63" w:rsidRDefault="00582A72" w:rsidP="00582A72">
      <w:pPr>
        <w:spacing w:after="0"/>
        <w:rPr>
          <w:rFonts w:ascii="Calibri" w:hAnsi="Calibri"/>
          <w:sz w:val="22"/>
          <w:szCs w:val="22"/>
        </w:rPr>
      </w:pPr>
      <w:r w:rsidRPr="00582A72">
        <w:rPr>
          <w:rFonts w:ascii="Calibri" w:hAnsi="Calibri"/>
          <w:sz w:val="22"/>
          <w:szCs w:val="22"/>
        </w:rPr>
        <w:t xml:space="preserve">Tel : 02 47 36 14 </w:t>
      </w:r>
      <w:r w:rsidR="000717F8">
        <w:rPr>
          <w:rFonts w:ascii="Calibri" w:hAnsi="Calibri"/>
          <w:sz w:val="22"/>
          <w:szCs w:val="22"/>
        </w:rPr>
        <w:t>42</w:t>
      </w:r>
      <w:r>
        <w:rPr>
          <w:rFonts w:ascii="Calibri" w:hAnsi="Calibri"/>
          <w:sz w:val="22"/>
          <w:szCs w:val="22"/>
        </w:rPr>
        <w:t xml:space="preserve"> </w:t>
      </w:r>
      <w:r w:rsidR="000717F8">
        <w:rPr>
          <w:rFonts w:ascii="Calibri" w:hAnsi="Calibri"/>
          <w:sz w:val="22"/>
          <w:szCs w:val="22"/>
        </w:rPr>
        <w:t>–</w:t>
      </w:r>
      <w:r>
        <w:rPr>
          <w:rFonts w:ascii="Calibri" w:hAnsi="Calibri"/>
          <w:sz w:val="22"/>
          <w:szCs w:val="22"/>
        </w:rPr>
        <w:t xml:space="preserve"> </w:t>
      </w:r>
      <w:r w:rsidR="000717F8">
        <w:rPr>
          <w:rFonts w:ascii="Calibri" w:hAnsi="Calibri"/>
          <w:sz w:val="22"/>
          <w:szCs w:val="22"/>
        </w:rPr>
        <w:t>prenom.nom</w:t>
      </w:r>
      <w:r w:rsidRPr="00582A72">
        <w:rPr>
          <w:rFonts w:ascii="Calibri" w:hAnsi="Calibri"/>
          <w:sz w:val="22"/>
          <w:szCs w:val="22"/>
        </w:rPr>
        <w:t>@univ-tours.fr</w:t>
      </w:r>
    </w:p>
    <w:p w:rsidR="0073527F" w:rsidRPr="00AC7F63" w:rsidRDefault="0073527F" w:rsidP="0073527F">
      <w:pPr>
        <w:spacing w:after="0"/>
        <w:jc w:val="right"/>
        <w:rPr>
          <w:rFonts w:ascii="Calibri" w:hAnsi="Calibri"/>
          <w:sz w:val="22"/>
          <w:szCs w:val="22"/>
        </w:rPr>
      </w:pPr>
    </w:p>
    <w:p w:rsidR="00582A72" w:rsidRPr="00582A72" w:rsidRDefault="00582A72" w:rsidP="00582A72">
      <w:pPr>
        <w:pStyle w:val="P1"/>
        <w:rPr>
          <w:rFonts w:ascii="Calibri" w:eastAsia="Cambria" w:hAnsi="Calibri"/>
          <w:sz w:val="4"/>
          <w:szCs w:val="22"/>
          <w:lang w:eastAsia="en-US"/>
        </w:rPr>
      </w:pPr>
    </w:p>
    <w:p w:rsidR="007D3F4C" w:rsidRDefault="007D3F4C" w:rsidP="007D3F4C">
      <w:pPr>
        <w:tabs>
          <w:tab w:val="left" w:pos="3075"/>
        </w:tabs>
        <w:spacing w:after="0"/>
        <w:jc w:val="right"/>
        <w:rPr>
          <w:rFonts w:ascii="Verdana" w:hAnsi="Verdana"/>
          <w:sz w:val="20"/>
          <w:szCs w:val="20"/>
        </w:rPr>
      </w:pPr>
      <w:r>
        <w:rPr>
          <w:rFonts w:ascii="Verdana" w:hAnsi="Verdana"/>
          <w:sz w:val="20"/>
          <w:szCs w:val="20"/>
        </w:rPr>
        <w:t xml:space="preserve">Tours le </w:t>
      </w:r>
      <w:r>
        <w:rPr>
          <w:rFonts w:ascii="Verdana" w:hAnsi="Verdana"/>
          <w:sz w:val="20"/>
          <w:szCs w:val="20"/>
        </w:rPr>
        <w:fldChar w:fldCharType="begin"/>
      </w:r>
      <w:r>
        <w:rPr>
          <w:rFonts w:ascii="Verdana" w:hAnsi="Verdana"/>
          <w:sz w:val="20"/>
          <w:szCs w:val="20"/>
        </w:rPr>
        <w:instrText xml:space="preserve"> DATE  \@ "dddd d MMMM yyyy"  \* MERGEFORMAT </w:instrText>
      </w:r>
      <w:r>
        <w:rPr>
          <w:rFonts w:ascii="Verdana" w:hAnsi="Verdana"/>
          <w:sz w:val="20"/>
          <w:szCs w:val="20"/>
        </w:rPr>
        <w:fldChar w:fldCharType="separate"/>
      </w:r>
      <w:r w:rsidR="00E574D9">
        <w:rPr>
          <w:rFonts w:ascii="Verdana" w:hAnsi="Verdana"/>
          <w:noProof/>
          <w:sz w:val="20"/>
          <w:szCs w:val="20"/>
        </w:rPr>
        <w:t>mardi 10 mars 2020</w:t>
      </w:r>
      <w:r>
        <w:rPr>
          <w:rFonts w:ascii="Verdana" w:hAnsi="Verdana"/>
          <w:sz w:val="20"/>
          <w:szCs w:val="20"/>
        </w:rPr>
        <w:fldChar w:fldCharType="end"/>
      </w:r>
      <w:r>
        <w:rPr>
          <w:rFonts w:ascii="Verdana" w:hAnsi="Verdana"/>
          <w:sz w:val="20"/>
          <w:szCs w:val="20"/>
        </w:rPr>
        <w:t>,</w:t>
      </w:r>
      <w:r w:rsidRPr="00690479">
        <w:rPr>
          <w:rFonts w:ascii="Verdana" w:hAnsi="Verdana"/>
          <w:sz w:val="20"/>
          <w:szCs w:val="20"/>
        </w:rPr>
        <w:t xml:space="preserve"> </w:t>
      </w:r>
    </w:p>
    <w:p w:rsidR="007D3F4C" w:rsidRDefault="007D3F4C" w:rsidP="007D3F4C">
      <w:pPr>
        <w:tabs>
          <w:tab w:val="left" w:pos="3075"/>
        </w:tabs>
        <w:spacing w:after="0"/>
        <w:jc w:val="right"/>
        <w:rPr>
          <w:rFonts w:ascii="Verdana" w:hAnsi="Verdana"/>
          <w:sz w:val="20"/>
          <w:szCs w:val="20"/>
        </w:rPr>
      </w:pPr>
    </w:p>
    <w:p w:rsidR="007D3F4C" w:rsidRDefault="007D3F4C" w:rsidP="007D3F4C">
      <w:pPr>
        <w:tabs>
          <w:tab w:val="left" w:pos="5954"/>
        </w:tabs>
        <w:spacing w:after="0"/>
        <w:jc w:val="center"/>
        <w:outlineLvl w:val="0"/>
        <w:rPr>
          <w:rFonts w:ascii="Verdana" w:hAnsi="Verdana"/>
          <w:b/>
          <w:sz w:val="20"/>
          <w:szCs w:val="20"/>
        </w:rPr>
      </w:pPr>
    </w:p>
    <w:p w:rsidR="007D3F4C" w:rsidRDefault="000717F8" w:rsidP="007D3F4C">
      <w:pPr>
        <w:tabs>
          <w:tab w:val="left" w:pos="5954"/>
        </w:tabs>
        <w:spacing w:after="0"/>
        <w:jc w:val="center"/>
        <w:outlineLvl w:val="0"/>
        <w:rPr>
          <w:rFonts w:ascii="Verdana" w:hAnsi="Verdana"/>
          <w:b/>
          <w:sz w:val="20"/>
          <w:szCs w:val="20"/>
        </w:rPr>
      </w:pPr>
      <w:r>
        <w:rPr>
          <w:rFonts w:ascii="Verdana" w:hAnsi="Verdana"/>
          <w:b/>
          <w:sz w:val="20"/>
          <w:szCs w:val="20"/>
        </w:rPr>
        <w:t>Sujet</w:t>
      </w:r>
      <w:r w:rsidR="007D3F4C">
        <w:rPr>
          <w:rFonts w:ascii="Verdana" w:hAnsi="Verdana"/>
          <w:b/>
          <w:sz w:val="20"/>
          <w:szCs w:val="20"/>
        </w:rPr>
        <w:t>.</w:t>
      </w:r>
    </w:p>
    <w:p w:rsidR="007D3F4C" w:rsidRDefault="007D3F4C" w:rsidP="007D3F4C">
      <w:pPr>
        <w:tabs>
          <w:tab w:val="left" w:pos="540"/>
        </w:tabs>
        <w:spacing w:after="0" w:line="360" w:lineRule="auto"/>
        <w:jc w:val="both"/>
        <w:rPr>
          <w:rFonts w:ascii="Verdana" w:hAnsi="Verdana"/>
          <w:sz w:val="20"/>
          <w:szCs w:val="20"/>
        </w:rPr>
      </w:pPr>
    </w:p>
    <w:p w:rsidR="0073527F" w:rsidRPr="00AC7F63" w:rsidRDefault="007D3F4C" w:rsidP="000717F8">
      <w:pPr>
        <w:tabs>
          <w:tab w:val="left" w:pos="540"/>
        </w:tabs>
        <w:spacing w:after="0" w:line="360" w:lineRule="auto"/>
        <w:jc w:val="both"/>
        <w:rPr>
          <w:rFonts w:ascii="Calibri" w:hAnsi="Calibri"/>
          <w:sz w:val="22"/>
          <w:szCs w:val="22"/>
        </w:rPr>
      </w:pPr>
      <w:r>
        <w:rPr>
          <w:rFonts w:ascii="Verdana" w:hAnsi="Verdana"/>
          <w:sz w:val="20"/>
          <w:szCs w:val="20"/>
        </w:rPr>
        <w:tab/>
      </w:r>
    </w:p>
    <w:p w:rsidR="005A733F" w:rsidRPr="00582A72" w:rsidRDefault="0073527F" w:rsidP="00582A72">
      <w:pPr>
        <w:spacing w:after="0"/>
        <w:jc w:val="right"/>
        <w:rPr>
          <w:sz w:val="2"/>
        </w:rPr>
      </w:pPr>
      <w:r w:rsidRPr="00AC7F63">
        <w:rPr>
          <w:rFonts w:ascii="Calibri" w:hAnsi="Calibri"/>
          <w:sz w:val="22"/>
          <w:szCs w:val="22"/>
        </w:rPr>
        <w:tab/>
      </w:r>
      <w:r w:rsidRPr="00AC7F63">
        <w:rPr>
          <w:rFonts w:ascii="Calibri" w:hAnsi="Calibri"/>
          <w:sz w:val="22"/>
          <w:szCs w:val="22"/>
        </w:rPr>
        <w:tab/>
      </w:r>
      <w:bookmarkStart w:id="0" w:name="_GoBack"/>
      <w:bookmarkEnd w:id="0"/>
    </w:p>
    <w:sectPr w:rsidR="005A733F" w:rsidRPr="00582A72" w:rsidSect="0073527F">
      <w:headerReference w:type="even" r:id="rId7"/>
      <w:headerReference w:type="default" r:id="rId8"/>
      <w:footerReference w:type="default" r:id="rId9"/>
      <w:headerReference w:type="first" r:id="rId10"/>
      <w:pgSz w:w="11900" w:h="16840"/>
      <w:pgMar w:top="1440" w:right="1080" w:bottom="1440" w:left="1080" w:header="510" w:footer="62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59C" w:rsidRDefault="00FE559C">
      <w:pPr>
        <w:spacing w:after="0"/>
      </w:pPr>
      <w:r>
        <w:separator/>
      </w:r>
    </w:p>
  </w:endnote>
  <w:endnote w:type="continuationSeparator" w:id="0">
    <w:p w:rsidR="00FE559C" w:rsidRDefault="00FE55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4D9" w:rsidRDefault="000717F8" w:rsidP="0073527F">
    <w:pPr>
      <w:pStyle w:val="Pieddepage"/>
      <w:tabs>
        <w:tab w:val="clear" w:pos="4536"/>
        <w:tab w:val="clear" w:pos="9072"/>
        <w:tab w:val="right" w:pos="10595"/>
      </w:tabs>
      <w:ind w:left="-142"/>
      <w:rPr>
        <w:i/>
        <w:color w:val="18276E"/>
        <w:sz w:val="15"/>
        <w:szCs w:val="15"/>
      </w:rPr>
    </w:pPr>
    <w:r>
      <w:rPr>
        <w:i/>
        <w:noProof/>
        <w:color w:val="18276E"/>
        <w:sz w:val="15"/>
        <w:szCs w:val="15"/>
        <w:lang w:eastAsia="fr-FR"/>
      </w:rPr>
      <w:drawing>
        <wp:anchor distT="0" distB="0" distL="114300" distR="114300" simplePos="0" relativeHeight="251664384" behindDoc="0" locked="0" layoutInCell="1" allowOverlap="1">
          <wp:simplePos x="0" y="0"/>
          <wp:positionH relativeFrom="column">
            <wp:posOffset>3762426</wp:posOffset>
          </wp:positionH>
          <wp:positionV relativeFrom="paragraph">
            <wp:posOffset>40430</wp:posOffset>
          </wp:positionV>
          <wp:extent cx="344595" cy="34459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nrs.jpg"/>
                  <pic:cNvPicPr/>
                </pic:nvPicPr>
                <pic:blipFill>
                  <a:blip r:embed="rId1">
                    <a:extLst>
                      <a:ext uri="{28A0092B-C50C-407E-A947-70E740481C1C}">
                        <a14:useLocalDpi xmlns:a14="http://schemas.microsoft.com/office/drawing/2010/main" val="0"/>
                      </a:ext>
                    </a:extLst>
                  </a:blip>
                  <a:stretch>
                    <a:fillRect/>
                  </a:stretch>
                </pic:blipFill>
                <pic:spPr>
                  <a:xfrm>
                    <a:off x="0" y="0"/>
                    <a:ext cx="344595" cy="344595"/>
                  </a:xfrm>
                  <a:prstGeom prst="rect">
                    <a:avLst/>
                  </a:prstGeom>
                </pic:spPr>
              </pic:pic>
            </a:graphicData>
          </a:graphic>
          <wp14:sizeRelH relativeFrom="margin">
            <wp14:pctWidth>0</wp14:pctWidth>
          </wp14:sizeRelH>
          <wp14:sizeRelV relativeFrom="margin">
            <wp14:pctHeight>0</wp14:pctHeight>
          </wp14:sizeRelV>
        </wp:anchor>
      </w:drawing>
    </w:r>
    <w:r w:rsidR="0073527F">
      <w:rPr>
        <w:i/>
        <w:noProof/>
        <w:color w:val="18276E"/>
        <w:sz w:val="15"/>
        <w:szCs w:val="15"/>
        <w:lang w:eastAsia="fr-FR"/>
      </w:rPr>
      <w:drawing>
        <wp:anchor distT="0" distB="0" distL="114300" distR="114300" simplePos="0" relativeHeight="251663360" behindDoc="0" locked="0" layoutInCell="1" allowOverlap="1" wp14:anchorId="08FE971E" wp14:editId="29F8129F">
          <wp:simplePos x="0" y="0"/>
          <wp:positionH relativeFrom="column">
            <wp:posOffset>5467350</wp:posOffset>
          </wp:positionH>
          <wp:positionV relativeFrom="paragraph">
            <wp:posOffset>39353</wp:posOffset>
          </wp:positionV>
          <wp:extent cx="909955" cy="333667"/>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9955" cy="333667"/>
                  </a:xfrm>
                  <a:prstGeom prst="rect">
                    <a:avLst/>
                  </a:prstGeom>
                  <a:noFill/>
                  <a:ln>
                    <a:noFill/>
                  </a:ln>
                </pic:spPr>
              </pic:pic>
            </a:graphicData>
          </a:graphic>
          <wp14:sizeRelH relativeFrom="page">
            <wp14:pctWidth>0</wp14:pctWidth>
          </wp14:sizeRelH>
          <wp14:sizeRelV relativeFrom="page">
            <wp14:pctHeight>0</wp14:pctHeight>
          </wp14:sizeRelV>
        </wp:anchor>
      </w:drawing>
    </w:r>
    <w:r w:rsidR="0073527F" w:rsidRPr="00690963">
      <w:rPr>
        <w:noProof/>
        <w:lang w:eastAsia="fr-FR"/>
      </w:rPr>
      <w:drawing>
        <wp:anchor distT="0" distB="0" distL="114300" distR="114300" simplePos="0" relativeHeight="251656192" behindDoc="0" locked="0" layoutInCell="1" allowOverlap="1" wp14:anchorId="46105BE9" wp14:editId="7CA2E35D">
          <wp:simplePos x="0" y="0"/>
          <wp:positionH relativeFrom="column">
            <wp:posOffset>4104245</wp:posOffset>
          </wp:positionH>
          <wp:positionV relativeFrom="paragraph">
            <wp:posOffset>-48260</wp:posOffset>
          </wp:positionV>
          <wp:extent cx="1313703" cy="474315"/>
          <wp:effectExtent l="0" t="0" r="0" b="0"/>
          <wp:wrapNone/>
          <wp:docPr id="31" name="Image 31" descr="\\filerpolytech.univ-tours.local\polytech$\Laboratoires\LI\Services\UnivTours-Log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rpolytech.univ-tours.local\polytech$\Laboratoires\LI\Services\UnivTours-Logo horizontal.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13703" cy="47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649D">
      <w:rPr>
        <w:b/>
        <w:i/>
        <w:color w:val="18276E"/>
        <w:sz w:val="15"/>
        <w:szCs w:val="15"/>
      </w:rPr>
      <w:t>LIFAT</w:t>
    </w:r>
    <w:r w:rsidR="008C7694" w:rsidRPr="008C7694">
      <w:rPr>
        <w:i/>
        <w:color w:val="18276E"/>
        <w:sz w:val="15"/>
        <w:szCs w:val="15"/>
      </w:rPr>
      <w:t xml:space="preserve">, </w:t>
    </w:r>
    <w:proofErr w:type="spellStart"/>
    <w:r w:rsidR="008C7694" w:rsidRPr="008C7694">
      <w:rPr>
        <w:i/>
        <w:color w:val="18276E"/>
        <w:sz w:val="15"/>
        <w:szCs w:val="15"/>
      </w:rPr>
      <w:t>Polytech</w:t>
    </w:r>
    <w:proofErr w:type="spellEnd"/>
    <w:r w:rsidR="004B4631">
      <w:rPr>
        <w:i/>
        <w:color w:val="18276E"/>
        <w:sz w:val="15"/>
        <w:szCs w:val="15"/>
      </w:rPr>
      <w:t xml:space="preserve"> </w:t>
    </w:r>
    <w:r w:rsidR="008C7694" w:rsidRPr="008C7694">
      <w:rPr>
        <w:i/>
        <w:color w:val="18276E"/>
        <w:sz w:val="15"/>
        <w:szCs w:val="15"/>
      </w:rPr>
      <w:t>Tours, 64 aven</w:t>
    </w:r>
    <w:r w:rsidR="004B4631">
      <w:rPr>
        <w:i/>
        <w:color w:val="18276E"/>
        <w:sz w:val="15"/>
        <w:szCs w:val="15"/>
      </w:rPr>
      <w:t>ue Jean Portalis, 37200 Tours</w:t>
    </w:r>
  </w:p>
  <w:p w:rsidR="004B4631" w:rsidRDefault="00E574D9" w:rsidP="0073527F">
    <w:pPr>
      <w:pStyle w:val="Pieddepage"/>
      <w:tabs>
        <w:tab w:val="clear" w:pos="4536"/>
        <w:tab w:val="clear" w:pos="9072"/>
        <w:tab w:val="right" w:pos="10595"/>
      </w:tabs>
      <w:ind w:left="-142"/>
      <w:rPr>
        <w:i/>
        <w:color w:val="18276E"/>
        <w:sz w:val="15"/>
        <w:szCs w:val="15"/>
      </w:rPr>
    </w:pPr>
    <w:r>
      <w:rPr>
        <w:b/>
        <w:i/>
        <w:color w:val="18276E"/>
        <w:sz w:val="15"/>
        <w:szCs w:val="15"/>
      </w:rPr>
      <w:t>EA 6300 – ERL CNRS 7002</w:t>
    </w:r>
    <w:r w:rsidR="004B4631">
      <w:rPr>
        <w:i/>
        <w:color w:val="18276E"/>
        <w:sz w:val="15"/>
        <w:szCs w:val="15"/>
      </w:rPr>
      <w:t xml:space="preserve"> </w:t>
    </w:r>
  </w:p>
  <w:p w:rsidR="004B4631" w:rsidRDefault="004B4631" w:rsidP="0073527F">
    <w:pPr>
      <w:pStyle w:val="Pieddepage"/>
      <w:tabs>
        <w:tab w:val="clear" w:pos="4536"/>
        <w:tab w:val="clear" w:pos="9072"/>
        <w:tab w:val="right" w:pos="10595"/>
      </w:tabs>
      <w:ind w:left="-142"/>
      <w:rPr>
        <w:i/>
        <w:color w:val="18276E"/>
        <w:sz w:val="15"/>
        <w:szCs w:val="15"/>
      </w:rPr>
    </w:pPr>
    <w:proofErr w:type="gramStart"/>
    <w:r>
      <w:rPr>
        <w:i/>
        <w:color w:val="18276E"/>
        <w:sz w:val="15"/>
        <w:szCs w:val="15"/>
      </w:rPr>
      <w:t>tél</w:t>
    </w:r>
    <w:proofErr w:type="gramEnd"/>
    <w:r>
      <w:rPr>
        <w:i/>
        <w:color w:val="18276E"/>
        <w:sz w:val="15"/>
        <w:szCs w:val="15"/>
      </w:rPr>
      <w:t xml:space="preserve"> : +33 (0) 247 361 442 </w:t>
    </w:r>
  </w:p>
  <w:p w:rsidR="008C7694" w:rsidRPr="008C7694" w:rsidRDefault="008C7694" w:rsidP="0073527F">
    <w:pPr>
      <w:pStyle w:val="Pieddepage"/>
      <w:tabs>
        <w:tab w:val="clear" w:pos="4536"/>
        <w:tab w:val="clear" w:pos="9072"/>
        <w:tab w:val="right" w:pos="10595"/>
      </w:tabs>
      <w:ind w:left="-142"/>
      <w:rPr>
        <w:i/>
        <w:color w:val="18276E"/>
        <w:sz w:val="15"/>
        <w:szCs w:val="15"/>
      </w:rPr>
    </w:pPr>
    <w:r w:rsidRPr="008C7694">
      <w:rPr>
        <w:i/>
        <w:color w:val="18276E"/>
        <w:sz w:val="15"/>
        <w:szCs w:val="15"/>
      </w:rPr>
      <w:t>Fax : +33 (0) 247 361 422 / li</w:t>
    </w:r>
    <w:r w:rsidR="002934CB">
      <w:rPr>
        <w:i/>
        <w:color w:val="18276E"/>
        <w:sz w:val="15"/>
        <w:szCs w:val="15"/>
      </w:rPr>
      <w:t>fat</w:t>
    </w:r>
    <w:r w:rsidRPr="008C7694">
      <w:rPr>
        <w:i/>
        <w:color w:val="18276E"/>
        <w:sz w:val="15"/>
        <w:szCs w:val="15"/>
      </w:rPr>
      <w:t>@univ-tours.fr</w:t>
    </w:r>
    <w:r w:rsidR="00690963">
      <w:rPr>
        <w:i/>
        <w:color w:val="18276E"/>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59C" w:rsidRDefault="00FE559C">
      <w:pPr>
        <w:spacing w:after="0"/>
      </w:pPr>
      <w:r>
        <w:separator/>
      </w:r>
    </w:p>
  </w:footnote>
  <w:footnote w:type="continuationSeparator" w:id="0">
    <w:p w:rsidR="00FE559C" w:rsidRDefault="00FE55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694" w:rsidRDefault="000717F8">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23.05pt;height:771.35pt;z-index:-251658240;mso-wrap-edited:f;mso-position-horizontal:center;mso-position-horizontal-relative:margin;mso-position-vertical:center;mso-position-vertical-relative:margin" wrapcoords="3612 0 2963 42 2833 84 2833 336 493 357 493 525 3561 672 3561 945 5744 987 10787 1008 10812 19814 14581 20171 14555 20465 18402 20507 14581 20591 14581 20822 19078 20843 10812 21158 3093 21305 2651 21305 2651 21536 4808 21557 19884 21557 19962 21515 20040 21368 19910 21326 10787 21179 19468 20864 19468 20843 20040 20528 20014 20465 19598 20171 19598 19961 18298 19919 10787 19835 21158 19750 21158 19603 10787 19498 10787 1008 19624 987 20014 945 19988 609 6862 336 6888 147 6134 21 3742 0 3612 0">
          <v:imagedata r:id="rId1" o:title="papier_Labo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694" w:rsidRPr="00690963" w:rsidRDefault="00690963" w:rsidP="0073527F">
    <w:pPr>
      <w:pStyle w:val="En-tte"/>
      <w:ind w:left="-426"/>
    </w:pPr>
    <w:r>
      <w:rPr>
        <w:noProof/>
        <w:lang w:eastAsia="fr-FR"/>
      </w:rPr>
      <w:drawing>
        <wp:inline distT="0" distB="0" distL="0" distR="0" wp14:anchorId="3A79F537" wp14:editId="73C10D21">
          <wp:extent cx="1764000" cy="946823"/>
          <wp:effectExtent l="0" t="0" r="8255" b="5715"/>
          <wp:docPr id="32" name="28225B7E-4302-4904-B3FF-4501A36589F2" descr="47B93818-D60C-45A7-B8A3-02DAA31DCD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8225B7E-4302-4904-B3FF-4501A36589F2" descr="47B93818-D60C-45A7-B8A3-02DAA31DCD5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4000" cy="946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694" w:rsidRDefault="000717F8">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23.05pt;height:771.35pt;z-index:-251657216;mso-wrap-edited:f;mso-position-horizontal:center;mso-position-horizontal-relative:margin;mso-position-vertical:center;mso-position-vertical-relative:margin" wrapcoords="3612 0 2963 42 2833 84 2833 336 493 357 493 525 3561 672 3561 945 5744 987 10787 1008 10812 19814 14581 20171 14555 20465 18402 20507 14581 20591 14581 20822 19078 20843 10812 21158 3093 21305 2651 21305 2651 21536 4808 21557 19884 21557 19962 21515 20040 21368 19910 21326 10787 21179 19468 20864 19468 20843 20040 20528 20014 20465 19598 20171 19598 19961 18298 19919 10787 19835 21158 19750 21158 19603 10787 19498 10787 1008 19624 987 20014 945 19988 609 6862 336 6888 147 6134 21 3742 0 3612 0">
          <v:imagedata r:id="rId1" o:title="papier_Labo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rawingGridHorizontalSpacing w:val="120"/>
  <w:drawingGridVerticalSpacing w:val="360"/>
  <w:displayHorizontalDrawingGridEvery w:val="0"/>
  <w:displayVerticalDrawingGridEvery w:val="0"/>
  <w:characterSpacingControl w:val="doNotCompress"/>
  <w:hdrShapeDefaults>
    <o:shapedefaults v:ext="edit" spidmax="2052">
      <o:colormru v:ext="edit" colors="#f60,#0093d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37F"/>
    <w:rsid w:val="0002189C"/>
    <w:rsid w:val="00031A5A"/>
    <w:rsid w:val="000327FB"/>
    <w:rsid w:val="00045160"/>
    <w:rsid w:val="000717F8"/>
    <w:rsid w:val="000848AB"/>
    <w:rsid w:val="000A0933"/>
    <w:rsid w:val="000B2B59"/>
    <w:rsid w:val="000C2676"/>
    <w:rsid w:val="000D3E0A"/>
    <w:rsid w:val="000D7191"/>
    <w:rsid w:val="000F6DDE"/>
    <w:rsid w:val="00105BBA"/>
    <w:rsid w:val="001146F3"/>
    <w:rsid w:val="00114FFB"/>
    <w:rsid w:val="001735D1"/>
    <w:rsid w:val="001740DC"/>
    <w:rsid w:val="00183E9F"/>
    <w:rsid w:val="001A3380"/>
    <w:rsid w:val="001A4CA8"/>
    <w:rsid w:val="001B279C"/>
    <w:rsid w:val="001C3644"/>
    <w:rsid w:val="00226F56"/>
    <w:rsid w:val="00263494"/>
    <w:rsid w:val="00267C30"/>
    <w:rsid w:val="002934CB"/>
    <w:rsid w:val="002C38A1"/>
    <w:rsid w:val="002D0615"/>
    <w:rsid w:val="002D190C"/>
    <w:rsid w:val="002D37C5"/>
    <w:rsid w:val="002F6AD4"/>
    <w:rsid w:val="00306873"/>
    <w:rsid w:val="00320FD5"/>
    <w:rsid w:val="00343F27"/>
    <w:rsid w:val="003656E6"/>
    <w:rsid w:val="00373173"/>
    <w:rsid w:val="00380C1E"/>
    <w:rsid w:val="003913D2"/>
    <w:rsid w:val="003A150A"/>
    <w:rsid w:val="003C70DA"/>
    <w:rsid w:val="00415E96"/>
    <w:rsid w:val="00422847"/>
    <w:rsid w:val="004A45AC"/>
    <w:rsid w:val="004B4631"/>
    <w:rsid w:val="004D2D7F"/>
    <w:rsid w:val="005318CE"/>
    <w:rsid w:val="00582A72"/>
    <w:rsid w:val="005917ED"/>
    <w:rsid w:val="005A733F"/>
    <w:rsid w:val="00614644"/>
    <w:rsid w:val="00630273"/>
    <w:rsid w:val="0065160B"/>
    <w:rsid w:val="00657523"/>
    <w:rsid w:val="00690963"/>
    <w:rsid w:val="006B539A"/>
    <w:rsid w:val="006C48FA"/>
    <w:rsid w:val="006E2AD0"/>
    <w:rsid w:val="007020B4"/>
    <w:rsid w:val="0073527F"/>
    <w:rsid w:val="007411FF"/>
    <w:rsid w:val="00751971"/>
    <w:rsid w:val="00755D33"/>
    <w:rsid w:val="007803F8"/>
    <w:rsid w:val="007D3F4C"/>
    <w:rsid w:val="007E2C0A"/>
    <w:rsid w:val="00813C1E"/>
    <w:rsid w:val="0082649D"/>
    <w:rsid w:val="00843998"/>
    <w:rsid w:val="00844022"/>
    <w:rsid w:val="008443EA"/>
    <w:rsid w:val="00853FBE"/>
    <w:rsid w:val="008605E8"/>
    <w:rsid w:val="0087437F"/>
    <w:rsid w:val="00894745"/>
    <w:rsid w:val="00897D82"/>
    <w:rsid w:val="008C7694"/>
    <w:rsid w:val="008D1E51"/>
    <w:rsid w:val="009500C6"/>
    <w:rsid w:val="009A554C"/>
    <w:rsid w:val="009B60BB"/>
    <w:rsid w:val="00A16A42"/>
    <w:rsid w:val="00AB339B"/>
    <w:rsid w:val="00AF5405"/>
    <w:rsid w:val="00B13BB0"/>
    <w:rsid w:val="00B306A7"/>
    <w:rsid w:val="00B44079"/>
    <w:rsid w:val="00BE0E58"/>
    <w:rsid w:val="00BF6FFE"/>
    <w:rsid w:val="00C36C13"/>
    <w:rsid w:val="00C471FA"/>
    <w:rsid w:val="00C55B1C"/>
    <w:rsid w:val="00C57ADA"/>
    <w:rsid w:val="00C66E98"/>
    <w:rsid w:val="00C97375"/>
    <w:rsid w:val="00CB3823"/>
    <w:rsid w:val="00CC25D2"/>
    <w:rsid w:val="00CF02E9"/>
    <w:rsid w:val="00D106BA"/>
    <w:rsid w:val="00D14732"/>
    <w:rsid w:val="00D41342"/>
    <w:rsid w:val="00D740E4"/>
    <w:rsid w:val="00DB287A"/>
    <w:rsid w:val="00E16775"/>
    <w:rsid w:val="00E35171"/>
    <w:rsid w:val="00E574D9"/>
    <w:rsid w:val="00EA12DA"/>
    <w:rsid w:val="00EA6EA9"/>
    <w:rsid w:val="00EB46A8"/>
    <w:rsid w:val="00EB545C"/>
    <w:rsid w:val="00F039EA"/>
    <w:rsid w:val="00F250AA"/>
    <w:rsid w:val="00FD54E4"/>
    <w:rsid w:val="00FE559C"/>
    <w:rsid w:val="00FF0B38"/>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f60,#0093d3"/>
    </o:shapedefaults>
    <o:shapelayout v:ext="edit">
      <o:idmap v:ext="edit" data="1"/>
    </o:shapelayout>
  </w:shapeDefaults>
  <w:decimalSymbol w:val=","/>
  <w:listSeparator w:val=";"/>
  <w14:docId w14:val="63C41A52"/>
  <w15:docId w15:val="{14461D3B-B2FD-40FC-8749-A3EF4084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fr-FR" w:eastAsia="fr-FR"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523"/>
    <w:pPr>
      <w:spacing w:after="200"/>
    </w:pPr>
    <w:rPr>
      <w:lang w:eastAsia="en-US"/>
    </w:rPr>
  </w:style>
  <w:style w:type="paragraph" w:styleId="Titre1">
    <w:name w:val="heading 1"/>
    <w:basedOn w:val="Normal"/>
    <w:next w:val="Normal"/>
    <w:link w:val="Titre1Car"/>
    <w:uiPriority w:val="9"/>
    <w:qFormat/>
    <w:rsid w:val="002D37C5"/>
    <w:pPr>
      <w:keepNext/>
      <w:spacing w:before="240" w:after="60"/>
      <w:outlineLvl w:val="0"/>
    </w:pPr>
    <w:rPr>
      <w:rFonts w:asciiTheme="majorHAnsi" w:eastAsiaTheme="majorEastAsia" w:hAnsiTheme="majorHAnsi" w:cstheme="majorBid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E2CD7"/>
    <w:pPr>
      <w:tabs>
        <w:tab w:val="center" w:pos="4536"/>
        <w:tab w:val="right" w:pos="9072"/>
      </w:tabs>
      <w:spacing w:after="0"/>
    </w:pPr>
  </w:style>
  <w:style w:type="character" w:customStyle="1" w:styleId="En-tteCar">
    <w:name w:val="En-tête Car"/>
    <w:basedOn w:val="Policepardfaut"/>
    <w:link w:val="En-tte"/>
    <w:uiPriority w:val="99"/>
    <w:semiHidden/>
    <w:rsid w:val="004E2CD7"/>
  </w:style>
  <w:style w:type="paragraph" w:styleId="Pieddepage">
    <w:name w:val="footer"/>
    <w:basedOn w:val="Normal"/>
    <w:link w:val="PieddepageCar"/>
    <w:uiPriority w:val="99"/>
    <w:unhideWhenUsed/>
    <w:rsid w:val="004E2CD7"/>
    <w:pPr>
      <w:tabs>
        <w:tab w:val="center" w:pos="4536"/>
        <w:tab w:val="right" w:pos="9072"/>
      </w:tabs>
      <w:spacing w:after="0"/>
    </w:pPr>
  </w:style>
  <w:style w:type="character" w:customStyle="1" w:styleId="PieddepageCar">
    <w:name w:val="Pied de page Car"/>
    <w:basedOn w:val="Policepardfaut"/>
    <w:link w:val="Pieddepage"/>
    <w:uiPriority w:val="99"/>
    <w:rsid w:val="004E2CD7"/>
  </w:style>
  <w:style w:type="character" w:customStyle="1" w:styleId="Titre1Car">
    <w:name w:val="Titre 1 Car"/>
    <w:basedOn w:val="Policepardfaut"/>
    <w:link w:val="Titre1"/>
    <w:uiPriority w:val="9"/>
    <w:rsid w:val="002D37C5"/>
    <w:rPr>
      <w:rFonts w:asciiTheme="majorHAnsi" w:eastAsiaTheme="majorEastAsia" w:hAnsiTheme="majorHAnsi" w:cstheme="majorBidi"/>
      <w:b/>
      <w:bCs/>
      <w:kern w:val="32"/>
      <w:sz w:val="32"/>
      <w:szCs w:val="32"/>
      <w:lang w:eastAsia="en-US"/>
    </w:rPr>
  </w:style>
  <w:style w:type="paragraph" w:styleId="Textedebulles">
    <w:name w:val="Balloon Text"/>
    <w:basedOn w:val="Normal"/>
    <w:link w:val="TextedebullesCar"/>
    <w:uiPriority w:val="99"/>
    <w:semiHidden/>
    <w:unhideWhenUsed/>
    <w:rsid w:val="00E35171"/>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35171"/>
    <w:rPr>
      <w:rFonts w:ascii="Tahoma" w:hAnsi="Tahoma" w:cs="Tahoma"/>
      <w:sz w:val="16"/>
      <w:szCs w:val="16"/>
      <w:lang w:eastAsia="en-US"/>
    </w:rPr>
  </w:style>
  <w:style w:type="character" w:styleId="Lienhypertexte">
    <w:name w:val="Hyperlink"/>
    <w:basedOn w:val="Policepardfaut"/>
    <w:uiPriority w:val="99"/>
    <w:unhideWhenUsed/>
    <w:rsid w:val="00E35171"/>
    <w:rPr>
      <w:color w:val="CC9900" w:themeColor="hyperlink"/>
      <w:u w:val="single"/>
    </w:rPr>
  </w:style>
  <w:style w:type="paragraph" w:customStyle="1" w:styleId="P1">
    <w:name w:val="P1"/>
    <w:basedOn w:val="Retraitcorpsdetexte"/>
    <w:rsid w:val="0073527F"/>
    <w:pPr>
      <w:spacing w:before="120" w:after="0"/>
      <w:ind w:left="0" w:firstLine="708"/>
      <w:jc w:val="both"/>
    </w:pPr>
    <w:rPr>
      <w:rFonts w:ascii="Times New Roman" w:eastAsia="Times New Roman" w:hAnsi="Times New Roman"/>
      <w:lang w:eastAsia="fr-FR"/>
    </w:rPr>
  </w:style>
  <w:style w:type="paragraph" w:styleId="Retraitcorpsdetexte">
    <w:name w:val="Body Text Indent"/>
    <w:basedOn w:val="Normal"/>
    <w:link w:val="RetraitcorpsdetexteCar"/>
    <w:semiHidden/>
    <w:unhideWhenUsed/>
    <w:rsid w:val="0073527F"/>
    <w:pPr>
      <w:spacing w:after="120"/>
      <w:ind w:left="283"/>
    </w:pPr>
  </w:style>
  <w:style w:type="character" w:customStyle="1" w:styleId="RetraitcorpsdetexteCar">
    <w:name w:val="Retrait corps de texte Car"/>
    <w:basedOn w:val="Policepardfaut"/>
    <w:link w:val="Retraitcorpsdetexte"/>
    <w:semiHidden/>
    <w:rsid w:val="0073527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lette.gatefait\Local%20Settings\Temporary%20Internet%20Files\Content.Outlook\T71TY6NB\Document1.do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Capitaux">
  <a:themeElements>
    <a:clrScheme name="Capitaux">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apitaux">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Capitaux">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79E2-CEFE-486E-97E0-0DB4E2FB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Document1.dot</Template>
  <TotalTime>1</TotalTime>
  <Pages>1</Pages>
  <Words>28</Words>
  <Characters>158</Characters>
  <Application>Microsoft Office Word</Application>
  <DocSecurity>0</DocSecurity>
  <Lines>1</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Polytech'Tours</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colette.gatefait</dc:creator>
  <cp:keywords/>
  <cp:lastModifiedBy>Jean Yves Ramel</cp:lastModifiedBy>
  <cp:revision>2</cp:revision>
  <cp:lastPrinted>2020-03-03T14:54:00Z</cp:lastPrinted>
  <dcterms:created xsi:type="dcterms:W3CDTF">2020-03-10T15:07:00Z</dcterms:created>
  <dcterms:modified xsi:type="dcterms:W3CDTF">2020-03-10T15:07:00Z</dcterms:modified>
</cp:coreProperties>
</file>